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D7E9" w14:textId="22E1707C" w:rsidR="004A17AD" w:rsidRDefault="004A17AD" w:rsidP="00B766AC">
      <w:pPr>
        <w:spacing w:line="240" w:lineRule="auto"/>
        <w:jc w:val="center"/>
        <w:rPr>
          <w:b/>
          <w:sz w:val="24"/>
          <w:szCs w:val="24"/>
        </w:rPr>
      </w:pPr>
    </w:p>
    <w:p w14:paraId="040F52C3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b/>
          <w:bCs/>
          <w:sz w:val="24"/>
          <w:szCs w:val="24"/>
        </w:rPr>
        <w:t>Minutes of the Regular Board Meeting – January 22, 2026</w:t>
      </w:r>
    </w:p>
    <w:p w14:paraId="0A6976AE" w14:textId="77777777" w:rsidR="00DD5611" w:rsidRPr="00CE003B" w:rsidRDefault="00DD5611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6A5C1" w14:textId="6A89E1FF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 xml:space="preserve">President Troy Hilt called the meeting to order at 7:00 a.m. in the administration office. All board members were present except Traci Neitzel. Other attendees included Delbert Schmidt, Susan Dinkel, Tania Quintero, Katisha Wiegers, Sheree Wingo, Arayla Kennedy, Emma Graham, and </w:t>
      </w:r>
      <w:r w:rsidR="00DD5611">
        <w:rPr>
          <w:rFonts w:ascii="Times New Roman" w:eastAsia="Times New Roman" w:hAnsi="Times New Roman" w:cs="Times New Roman"/>
          <w:sz w:val="24"/>
          <w:szCs w:val="24"/>
        </w:rPr>
        <w:t xml:space="preserve">McKenna Braz. </w:t>
      </w:r>
    </w:p>
    <w:p w14:paraId="76F368A5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1CFAD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Chris Hingst moved to approve the agenda with one addition: the topic of personnel hiring was added under the section labeled 'New Business.' Bruce Swihart seconded, and the motion carried 6-0.</w:t>
      </w:r>
    </w:p>
    <w:p w14:paraId="40228FD1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3915A2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 xml:space="preserve">The election of officers followed. Shawna Blanka moved to keep Troy Hilt as President, seconded by ShayLinn Zweygardt; the motion passed 6-0. Chris Hingst moved to appoint Shawna Blanka as Vice President, seconded by ShayLinn Zweygardt; motion passed 6-0. </w:t>
      </w:r>
    </w:p>
    <w:p w14:paraId="20CA646D" w14:textId="77777777" w:rsidR="00DD5611" w:rsidRPr="00CE003B" w:rsidRDefault="00DD5611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FD660" w14:textId="441154AD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Audience: Arayla Kennedy, Emma Graham, and M</w:t>
      </w:r>
      <w:r w:rsidR="00DD5611">
        <w:rPr>
          <w:rFonts w:ascii="Times New Roman" w:eastAsia="Times New Roman" w:hAnsi="Times New Roman" w:cs="Times New Roman"/>
          <w:sz w:val="24"/>
          <w:szCs w:val="24"/>
        </w:rPr>
        <w:t>cKenna Braz</w:t>
      </w:r>
      <w:r w:rsidRPr="00CE003B">
        <w:rPr>
          <w:rFonts w:ascii="Times New Roman" w:eastAsia="Times New Roman" w:hAnsi="Times New Roman" w:cs="Times New Roman"/>
          <w:sz w:val="24"/>
          <w:szCs w:val="24"/>
        </w:rPr>
        <w:t xml:space="preserve"> were present for a presentation on the pros and cons of a four-day school week.</w:t>
      </w:r>
    </w:p>
    <w:p w14:paraId="1578B778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FD15A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 xml:space="preserve">The Board reviewed and discussed the items on the consent calendar. Shawna Blanca made a motion, seconded by Chris Hingst, to approve the consent calendar. The motion carried. The approved items included: a) Minutes from the Special Board Meeting on January 8, 2026, and Regular Board Meeting on December 11, 2025. b) Payment of bills via direct deposit and checks numbered 18921-18992 on FNB Bank, totaling $340,627.15. c) The Cash Summary Report (including one transfer: $45,943.00 from the General Fund to the Special Ed Fund), plus the Grade School and High School Activity Fund Reports as of December 31, 2025. Donations included: $865.00 from the Booster Club for a fence banner at football games; a one-time $25,000.00 donation from the Glenda R. Cater Memorial for technology purchases; $100.00 from Cindy </w:t>
      </w:r>
      <w:proofErr w:type="spellStart"/>
      <w:r w:rsidRPr="00CE003B">
        <w:rPr>
          <w:rFonts w:ascii="Times New Roman" w:eastAsia="Times New Roman" w:hAnsi="Times New Roman" w:cs="Times New Roman"/>
          <w:sz w:val="24"/>
          <w:szCs w:val="24"/>
        </w:rPr>
        <w:t>Masumiya</w:t>
      </w:r>
      <w:proofErr w:type="spellEnd"/>
      <w:r w:rsidRPr="00CE003B">
        <w:rPr>
          <w:rFonts w:ascii="Times New Roman" w:eastAsia="Times New Roman" w:hAnsi="Times New Roman" w:cs="Times New Roman"/>
          <w:sz w:val="24"/>
          <w:szCs w:val="24"/>
        </w:rPr>
        <w:t xml:space="preserve"> Lee (in memory of Don Bracelin) for Touch Wall expenses; and $300.00 from Salem Lutheran Church for K-12 students with the highest needs.</w:t>
      </w:r>
    </w:p>
    <w:p w14:paraId="07680256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F578A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The Board considered committee appointments: Meet-and-Confer, Scholarship, Hiring, and NKESC. After a brief discussion, the board reached a consensus. Troy Hilt and ShayLinn Zweygardt will serve on Meet-and-Confer. Chris Hingst and Traci Neitzel will serve on Scholarship; Shawna Blanka and Bruce Swihart were selected for Hiring, with ShayLinn Zweygardt as backup. Brooke Lohr was selected for NKESC.</w:t>
      </w:r>
    </w:p>
    <w:p w14:paraId="56828409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E2E0F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Under Old Business, Superintendent Penka discussed the four-day school week with the Board. After further discussion, the Board would like to gather more feedback from the community.  A public forum was scheduled for February 2nd from 6:00 p.m. to 7:00 p.m., and a special board of education meeting will be held immediately following the forum to discuss the feedback received.  </w:t>
      </w:r>
    </w:p>
    <w:p w14:paraId="4E06F6DD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9E910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Superintendent Penka updated the Board on legislative issues currently in discussion with the state legislature.</w:t>
      </w:r>
    </w:p>
    <w:p w14:paraId="3CA47293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EEF24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lastRenderedPageBreak/>
        <w:t>Under new business, Personnel items, four contracts to be renewed were brought before the board for review.</w:t>
      </w:r>
    </w:p>
    <w:p w14:paraId="70C91A3B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 xml:space="preserve">At 9:04 a.m., Chris Hingst made the following motion for a forty-five-minute executive session:  Mr. President, I move that the board recess into executive session to discuss non-elected personnel </w:t>
      </w:r>
      <w:proofErr w:type="gramStart"/>
      <w:r w:rsidRPr="00CE003B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Pr="00CE003B">
        <w:rPr>
          <w:rFonts w:ascii="Times New Roman" w:eastAsia="Times New Roman" w:hAnsi="Times New Roman" w:cs="Times New Roman"/>
          <w:sz w:val="24"/>
          <w:szCs w:val="24"/>
        </w:rPr>
        <w:t xml:space="preserve"> protect their privacy pursuant to the non-elected personnel exception under KOMA, and that the open meeting shall resume at 9:49 a.m.  Shawna seconded the motion, and it carried.  Principal Schmidt, Principal Dinkel, Clerk Tania Quintero, Counselor Katisha Weigers, and Sheeree Wingo left the meeting, rejoining at 9:49 a.m.</w:t>
      </w:r>
    </w:p>
    <w:p w14:paraId="39524578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047AF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 xml:space="preserve">At 9:49 a.m., Chris Hingst made a motion to extend the executive session for 30 minutes with Superintendent Penka present.  The motion was seconded by Bruce Swihart and passed unanimously.  At 10:19 a.m., the meeting was reconvened, and Christ Hingst made a motion to extend the executive session for 10 minutes, with Superintendent Penka present.  The motion was seconded by Bruce Swihart and passed 6-0. </w:t>
      </w:r>
    </w:p>
    <w:p w14:paraId="4221C5E0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B0754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Upon returning from executive session, Bruce Swihart made a motion to extend Superintendent Penka, Principal Schmidt, and Principal Dinkel’s contract for a two-year term and district clerk Quintero's contract for a one-year term.  Chris HIngst seconded the motion, and it carried.</w:t>
      </w:r>
    </w:p>
    <w:p w14:paraId="56E4D3A4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Under New Business, Superintendent Penka informed the board that Cateline Isely is resigning from her position as assistant clerk. No action was taken, and a decision on the resignation was postponed.</w:t>
      </w:r>
    </w:p>
    <w:p w14:paraId="35FF0DB0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82846" w14:textId="0F8A5705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Superintendent Penka recommended Ted Busse for the junior high assistant track coach position. The motion was made by Bruce Swihart, seconded by Shawna Blanka, and carried 6-0.</w:t>
      </w:r>
    </w:p>
    <w:p w14:paraId="4B5B948E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4DDC46" w14:textId="5CAD6F0B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Superintendent Penka reported that our KESA plan was approved by the state board of 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ready for implementation</w:t>
      </w:r>
      <w:r w:rsidRPr="00CE0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33F693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47F36" w14:textId="3453B31F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Superintendent Penka informed the board of future staffing plans.</w:t>
      </w:r>
    </w:p>
    <w:p w14:paraId="674F6B4F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830EA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A Special Meeting will be held on Monday, February 2, 2026, at 7:15 p.m. to discuss the four-day school week following the community's comments at the public forum, which will be held at 6:00 p.m.</w:t>
      </w:r>
    </w:p>
    <w:p w14:paraId="0F66CA9E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12F7D7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The next regular scheduled Board meeting will be held on February 12, 2026, at 7:00 a.m. The meeting was adjourned at 10:56 a.m. Chris Hingst moved to adjourn; seconded by Shawna Blanka, motion carried 6-0.</w:t>
      </w:r>
    </w:p>
    <w:p w14:paraId="75417AD7" w14:textId="77777777" w:rsid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4881F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AB244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003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  ___________   </w:t>
      </w:r>
      <w:proofErr w:type="gramEnd"/>
      <w:r w:rsidRPr="00CE003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7E55DF9F" w14:textId="77777777" w:rsidR="00CE003B" w:rsidRPr="00CE003B" w:rsidRDefault="00CE003B" w:rsidP="00CE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3B">
        <w:rPr>
          <w:rFonts w:ascii="Times New Roman" w:eastAsia="Times New Roman" w:hAnsi="Times New Roman" w:cs="Times New Roman"/>
          <w:sz w:val="24"/>
          <w:szCs w:val="24"/>
        </w:rPr>
        <w:t>CLERK                                     DATE                  BOARD PRESIDENT</w:t>
      </w:r>
    </w:p>
    <w:p w14:paraId="02E1E77D" w14:textId="77777777" w:rsidR="00BB12E1" w:rsidRDefault="00BB12E1" w:rsidP="00012D3F">
      <w:pPr>
        <w:spacing w:line="240" w:lineRule="auto"/>
        <w:rPr>
          <w:sz w:val="24"/>
          <w:szCs w:val="24"/>
        </w:rPr>
      </w:pPr>
    </w:p>
    <w:p w14:paraId="2F7A5C23" w14:textId="77777777" w:rsidR="00BB12E1" w:rsidRDefault="00BB12E1" w:rsidP="00012D3F">
      <w:pPr>
        <w:spacing w:line="240" w:lineRule="auto"/>
        <w:rPr>
          <w:sz w:val="24"/>
          <w:szCs w:val="24"/>
        </w:rPr>
      </w:pPr>
    </w:p>
    <w:sectPr w:rsidR="00BB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3F"/>
    <w:rsid w:val="00002EFE"/>
    <w:rsid w:val="00003A92"/>
    <w:rsid w:val="00003E23"/>
    <w:rsid w:val="0001051D"/>
    <w:rsid w:val="00012D3F"/>
    <w:rsid w:val="00022E6A"/>
    <w:rsid w:val="000235FF"/>
    <w:rsid w:val="00083F23"/>
    <w:rsid w:val="00095F0F"/>
    <w:rsid w:val="000A11DA"/>
    <w:rsid w:val="000A4AAA"/>
    <w:rsid w:val="000B04AC"/>
    <w:rsid w:val="00120555"/>
    <w:rsid w:val="00134EF0"/>
    <w:rsid w:val="001934D7"/>
    <w:rsid w:val="0019556C"/>
    <w:rsid w:val="001E23C7"/>
    <w:rsid w:val="001E7588"/>
    <w:rsid w:val="002127EA"/>
    <w:rsid w:val="00221513"/>
    <w:rsid w:val="0022271B"/>
    <w:rsid w:val="002523F4"/>
    <w:rsid w:val="002823A9"/>
    <w:rsid w:val="002A13CC"/>
    <w:rsid w:val="002D58F2"/>
    <w:rsid w:val="002D6B2C"/>
    <w:rsid w:val="00311CD7"/>
    <w:rsid w:val="00340C39"/>
    <w:rsid w:val="0038072D"/>
    <w:rsid w:val="00384F41"/>
    <w:rsid w:val="003A5028"/>
    <w:rsid w:val="003A693B"/>
    <w:rsid w:val="003B3E31"/>
    <w:rsid w:val="003C5A3D"/>
    <w:rsid w:val="003D72E7"/>
    <w:rsid w:val="003F4107"/>
    <w:rsid w:val="00416645"/>
    <w:rsid w:val="0042721F"/>
    <w:rsid w:val="00430D39"/>
    <w:rsid w:val="004535B2"/>
    <w:rsid w:val="0045613A"/>
    <w:rsid w:val="00456F00"/>
    <w:rsid w:val="0047442C"/>
    <w:rsid w:val="004A17AD"/>
    <w:rsid w:val="004A4FE0"/>
    <w:rsid w:val="004B06D7"/>
    <w:rsid w:val="004F2834"/>
    <w:rsid w:val="0053039E"/>
    <w:rsid w:val="00530A65"/>
    <w:rsid w:val="005565AC"/>
    <w:rsid w:val="00567171"/>
    <w:rsid w:val="005722BC"/>
    <w:rsid w:val="00594BA4"/>
    <w:rsid w:val="005A437E"/>
    <w:rsid w:val="005C294E"/>
    <w:rsid w:val="005C621A"/>
    <w:rsid w:val="005E751F"/>
    <w:rsid w:val="005F63D5"/>
    <w:rsid w:val="006110E4"/>
    <w:rsid w:val="00611269"/>
    <w:rsid w:val="00622E80"/>
    <w:rsid w:val="006266DB"/>
    <w:rsid w:val="00627033"/>
    <w:rsid w:val="00645485"/>
    <w:rsid w:val="00647711"/>
    <w:rsid w:val="006517BC"/>
    <w:rsid w:val="00666D4B"/>
    <w:rsid w:val="006774CA"/>
    <w:rsid w:val="00680073"/>
    <w:rsid w:val="00682191"/>
    <w:rsid w:val="006905BB"/>
    <w:rsid w:val="006D2E0D"/>
    <w:rsid w:val="006F2D79"/>
    <w:rsid w:val="00701D93"/>
    <w:rsid w:val="00722D6A"/>
    <w:rsid w:val="00765F42"/>
    <w:rsid w:val="0078486D"/>
    <w:rsid w:val="0079171B"/>
    <w:rsid w:val="00796908"/>
    <w:rsid w:val="008079DF"/>
    <w:rsid w:val="00810C67"/>
    <w:rsid w:val="008166FC"/>
    <w:rsid w:val="008453FC"/>
    <w:rsid w:val="00847683"/>
    <w:rsid w:val="0088784A"/>
    <w:rsid w:val="008B23BC"/>
    <w:rsid w:val="008C1B96"/>
    <w:rsid w:val="008D766A"/>
    <w:rsid w:val="008D7B25"/>
    <w:rsid w:val="00944C3B"/>
    <w:rsid w:val="00975A1B"/>
    <w:rsid w:val="009941FA"/>
    <w:rsid w:val="009C608F"/>
    <w:rsid w:val="009C7CAA"/>
    <w:rsid w:val="00A122B8"/>
    <w:rsid w:val="00A20554"/>
    <w:rsid w:val="00A362FE"/>
    <w:rsid w:val="00A539B9"/>
    <w:rsid w:val="00A72D01"/>
    <w:rsid w:val="00A7663C"/>
    <w:rsid w:val="00A93090"/>
    <w:rsid w:val="00AD0BBF"/>
    <w:rsid w:val="00AE5356"/>
    <w:rsid w:val="00B37B95"/>
    <w:rsid w:val="00B42EDC"/>
    <w:rsid w:val="00B55E75"/>
    <w:rsid w:val="00B766AC"/>
    <w:rsid w:val="00B80DC8"/>
    <w:rsid w:val="00B92CF0"/>
    <w:rsid w:val="00B93DDE"/>
    <w:rsid w:val="00BB12E1"/>
    <w:rsid w:val="00BE5EC7"/>
    <w:rsid w:val="00C12824"/>
    <w:rsid w:val="00C617CA"/>
    <w:rsid w:val="00C641CA"/>
    <w:rsid w:val="00C70A81"/>
    <w:rsid w:val="00C7465B"/>
    <w:rsid w:val="00C809E2"/>
    <w:rsid w:val="00C95134"/>
    <w:rsid w:val="00CB3AD2"/>
    <w:rsid w:val="00CD464E"/>
    <w:rsid w:val="00CE003B"/>
    <w:rsid w:val="00CF153E"/>
    <w:rsid w:val="00D25059"/>
    <w:rsid w:val="00D77F05"/>
    <w:rsid w:val="00D87A82"/>
    <w:rsid w:val="00DC57F4"/>
    <w:rsid w:val="00DD5611"/>
    <w:rsid w:val="00DE503A"/>
    <w:rsid w:val="00E019F0"/>
    <w:rsid w:val="00E27B08"/>
    <w:rsid w:val="00E33A06"/>
    <w:rsid w:val="00E3423B"/>
    <w:rsid w:val="00E50643"/>
    <w:rsid w:val="00E731D5"/>
    <w:rsid w:val="00EA6697"/>
    <w:rsid w:val="00EC617A"/>
    <w:rsid w:val="00EF090E"/>
    <w:rsid w:val="00F05E88"/>
    <w:rsid w:val="00F11C91"/>
    <w:rsid w:val="00F15EE0"/>
    <w:rsid w:val="00F25172"/>
    <w:rsid w:val="00F62C75"/>
    <w:rsid w:val="00FA74FF"/>
    <w:rsid w:val="00FC1458"/>
    <w:rsid w:val="00FC34F0"/>
    <w:rsid w:val="00FC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36D3"/>
  <w15:chartTrackingRefBased/>
  <w15:docId w15:val="{BAD18700-00D4-4357-8072-3EC91705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48B8-3092-4B09-B7DC-4162AB24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797</Words>
  <Characters>4386</Characters>
  <Application>Microsoft Office Word</Application>
  <DocSecurity>0</DocSecurity>
  <Lines>88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tneitzel</dc:creator>
  <cp:keywords/>
  <dc:description/>
  <cp:lastModifiedBy>Tania Quintero</cp:lastModifiedBy>
  <cp:revision>5</cp:revision>
  <cp:lastPrinted>2025-01-16T15:51:00Z</cp:lastPrinted>
  <dcterms:created xsi:type="dcterms:W3CDTF">2026-01-26T17:05:00Z</dcterms:created>
  <dcterms:modified xsi:type="dcterms:W3CDTF">2026-01-26T19:13:00Z</dcterms:modified>
</cp:coreProperties>
</file>